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17.05.2021</w:t>
      </w:r>
    </w:p>
    <w:p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TELEVİZYON VE SİNEMA FİLMİ YAPIMCILARI MESLEK BİRLİĞİ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(TESİYAP) YÖNETİM KURULU’NA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>SAĞLIK BAKANLIĞI ve TESİYAP’ın yürütmekte olduğu film, dizi, sinema, reklam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, belgesel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ve televizyon yayıncılığı sektörlerini kapsayan kişilerin öncelikli meslek grubu olarak aşılanması çalışmasına aktif bi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r meslek erbabı</w:t>
      </w:r>
      <w:r>
        <w:rPr>
          <w:rFonts w:ascii="Times New Roman" w:hAnsi="Times New Roman" w:cs="Times New Roman"/>
          <w:sz w:val="24"/>
          <w:szCs w:val="24"/>
        </w:rPr>
        <w:t xml:space="preserve"> olarak katılmak isteri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m.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F</w:t>
      </w:r>
      <w:r>
        <w:rPr>
          <w:rFonts w:ascii="Times New Roman" w:hAnsi="Times New Roman" w:cs="Times New Roman"/>
          <w:sz w:val="24"/>
          <w:szCs w:val="24"/>
        </w:rPr>
        <w:t>ilm, dizi, sinema, reklam ve televizyon yayıncılığı sektörlerinde aktif olarak çalıştığı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m</w:t>
      </w:r>
      <w:r>
        <w:rPr>
          <w:rFonts w:ascii="Times New Roman" w:hAnsi="Times New Roman" w:cs="Times New Roman"/>
          <w:sz w:val="24"/>
          <w:szCs w:val="24"/>
        </w:rPr>
        <w:t>ı, meslek erbabı olduğu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 ve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yalan beyan vermem durumunda</w:t>
      </w:r>
      <w:r>
        <w:rPr>
          <w:rFonts w:ascii="Times New Roman" w:hAnsi="Times New Roman" w:cs="Times New Roman"/>
          <w:sz w:val="24"/>
          <w:szCs w:val="24"/>
        </w:rPr>
        <w:t xml:space="preserve"> tüm yasal sorumluluğun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bana</w:t>
      </w:r>
      <w:r>
        <w:rPr>
          <w:rFonts w:ascii="Times New Roman" w:hAnsi="Times New Roman" w:cs="Times New Roman"/>
          <w:sz w:val="24"/>
          <w:szCs w:val="24"/>
        </w:rPr>
        <w:t xml:space="preserve"> ait olduğu kabul, beyan ve taahhüt ederi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TESİYAP’ın yapacağı araştırma sonucunda meslek erbabı olmadığ</w:t>
      </w:r>
      <w:r>
        <w:rPr>
          <w:rFonts w:ascii="Times New Roman" w:hAnsi="Times New Roman" w:cs="Times New Roman"/>
          <w:sz w:val="24"/>
          <w:szCs w:val="24"/>
          <w:lang w:val="tr-TR"/>
        </w:rPr>
        <w:t>ı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mın</w:t>
      </w:r>
      <w:r>
        <w:rPr>
          <w:rFonts w:ascii="Times New Roman" w:hAnsi="Times New Roman" w:cs="Times New Roman"/>
          <w:sz w:val="24"/>
          <w:szCs w:val="24"/>
        </w:rPr>
        <w:t xml:space="preserve"> tespit e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dilmesi </w:t>
      </w:r>
      <w:r>
        <w:rPr>
          <w:rFonts w:ascii="Times New Roman" w:hAnsi="Times New Roman" w:cs="Times New Roman"/>
          <w:sz w:val="24"/>
          <w:szCs w:val="24"/>
        </w:rPr>
        <w:t>veya Sağlık Bakanlığı ile belirlenecek kriterlere uymadığı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mın</w:t>
      </w:r>
      <w:r>
        <w:rPr>
          <w:rFonts w:ascii="Times New Roman" w:hAnsi="Times New Roman" w:cs="Times New Roman"/>
          <w:sz w:val="24"/>
          <w:szCs w:val="24"/>
        </w:rPr>
        <w:t xml:space="preserve"> belirlenmesi halinde Sağlık Bakanlığı’na bildirimde bulunmama hakkını kabul ederiz.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saygılarımızla talep ederi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tr-TR"/>
        </w:rPr>
        <w:t>İ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tr-TR"/>
        </w:rPr>
        <w:t>sim - Soy İsim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tr-TR"/>
        </w:rPr>
        <w:br w:type="textWrapping"/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lang w:val="tr-TR"/>
        </w:rPr>
        <w:t>İmza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B1"/>
    <w:rsid w:val="00023BAA"/>
    <w:rsid w:val="00267206"/>
    <w:rsid w:val="002F683D"/>
    <w:rsid w:val="003645D2"/>
    <w:rsid w:val="00437B97"/>
    <w:rsid w:val="00470277"/>
    <w:rsid w:val="00531C5E"/>
    <w:rsid w:val="00541880"/>
    <w:rsid w:val="005A4CDC"/>
    <w:rsid w:val="005C3CC2"/>
    <w:rsid w:val="005E41EE"/>
    <w:rsid w:val="006A0FE0"/>
    <w:rsid w:val="00712AB1"/>
    <w:rsid w:val="00770BFD"/>
    <w:rsid w:val="00781FBA"/>
    <w:rsid w:val="007E480F"/>
    <w:rsid w:val="008056FC"/>
    <w:rsid w:val="008A4002"/>
    <w:rsid w:val="008B4EB3"/>
    <w:rsid w:val="00923765"/>
    <w:rsid w:val="00967D35"/>
    <w:rsid w:val="00986762"/>
    <w:rsid w:val="00A36D06"/>
    <w:rsid w:val="00AA69DE"/>
    <w:rsid w:val="00AF71A2"/>
    <w:rsid w:val="00B45C19"/>
    <w:rsid w:val="00C17C7A"/>
    <w:rsid w:val="00C8562D"/>
    <w:rsid w:val="00FA1E51"/>
    <w:rsid w:val="00FD22F5"/>
    <w:rsid w:val="06F52BFB"/>
    <w:rsid w:val="613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907</Characters>
  <Lines>7</Lines>
  <Paragraphs>2</Paragraphs>
  <TotalTime>17</TotalTime>
  <ScaleCrop>false</ScaleCrop>
  <LinksUpToDate>false</LinksUpToDate>
  <CharactersWithSpaces>1063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2021-05-17T08:05:00Z</dcterms:created>
  <dc:creator>Av. Burhan Gün</dc:creator>
  <cp:lastModifiedBy>hilmi can diksirek</cp:lastModifiedBy>
  <dcterms:modified xsi:type="dcterms:W3CDTF">2021-05-22T08:19:54Z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